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AB" w:rsidRDefault="003852EF" w:rsidP="00F573AB">
      <w:pPr>
        <w:jc w:val="center"/>
        <w:rPr>
          <w:rFonts w:ascii="Sylfaen" w:hAnsi="Sylfaen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657475" cy="1019128"/>
            <wp:effectExtent l="0" t="0" r="0" b="0"/>
            <wp:docPr id="1" name="Imagen 1" descr="C:\Users\consuelo.figueroa\Documents\Escuela de Historia\Logos\Logo Escuela Historia U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suelo.figueroa\Documents\Escuela de Historia\Logos\Logo Escuela Historia U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234" cy="102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AB" w:rsidRDefault="00F573AB" w:rsidP="005D257C">
      <w:pPr>
        <w:jc w:val="center"/>
        <w:rPr>
          <w:rFonts w:ascii="Sylfaen" w:hAnsi="Sylfaen"/>
          <w:b/>
        </w:rPr>
      </w:pPr>
    </w:p>
    <w:p w:rsidR="005D257C" w:rsidRDefault="003A01C6" w:rsidP="005D257C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PAUTA DE EVALUACIÓN DE LAS TESINAS</w:t>
      </w:r>
      <w:r w:rsidR="005D257C" w:rsidRPr="00DD5D07">
        <w:rPr>
          <w:rFonts w:ascii="Sylfaen" w:hAnsi="Sylfaen"/>
          <w:b/>
        </w:rPr>
        <w:t xml:space="preserve"> DE GRADO</w:t>
      </w:r>
    </w:p>
    <w:p w:rsidR="00795849" w:rsidRDefault="00795849" w:rsidP="005D257C">
      <w:pPr>
        <w:jc w:val="center"/>
        <w:rPr>
          <w:rFonts w:ascii="Sylfaen" w:hAnsi="Sylfaen"/>
          <w:b/>
        </w:rPr>
      </w:pPr>
    </w:p>
    <w:p w:rsidR="00795849" w:rsidRPr="00DD5D07" w:rsidRDefault="00795849" w:rsidP="005D257C">
      <w:pPr>
        <w:jc w:val="center"/>
        <w:rPr>
          <w:rFonts w:ascii="Sylfaen" w:hAnsi="Sylfaen"/>
          <w:b/>
        </w:rPr>
      </w:pPr>
    </w:p>
    <w:p w:rsidR="005D257C" w:rsidRDefault="005D257C" w:rsidP="005D257C">
      <w:pPr>
        <w:pStyle w:val="Ttulo3"/>
        <w:rPr>
          <w:rFonts w:ascii="Verdana" w:hAnsi="Verdana"/>
          <w:sz w:val="24"/>
        </w:rPr>
      </w:pPr>
      <w:r w:rsidRPr="007F293E">
        <w:rPr>
          <w:rFonts w:ascii="Verdana" w:hAnsi="Verdana"/>
          <w:sz w:val="24"/>
        </w:rPr>
        <w:t>Introducción</w:t>
      </w:r>
    </w:p>
    <w:p w:rsidR="00795849" w:rsidRPr="00795849" w:rsidRDefault="00795849" w:rsidP="00795849"/>
    <w:p w:rsidR="005D257C" w:rsidRDefault="005D257C" w:rsidP="00922BA2">
      <w:pPr>
        <w:tabs>
          <w:tab w:val="left" w:pos="6480"/>
        </w:tabs>
        <w:jc w:val="both"/>
        <w:rPr>
          <w:rFonts w:ascii="Verdana" w:hAnsi="Verdana"/>
        </w:rPr>
      </w:pPr>
      <w:r w:rsidRPr="007F293E">
        <w:rPr>
          <w:rFonts w:ascii="Verdana" w:hAnsi="Verdana"/>
        </w:rPr>
        <w:t>El presente documento señala directrices</w:t>
      </w:r>
      <w:r w:rsidR="003A01C6">
        <w:rPr>
          <w:rFonts w:ascii="Verdana" w:hAnsi="Verdana"/>
        </w:rPr>
        <w:t xml:space="preserve"> para la evaluación de las tesinas</w:t>
      </w:r>
      <w:r w:rsidRPr="007F293E">
        <w:rPr>
          <w:rFonts w:ascii="Verdana" w:hAnsi="Verdana"/>
        </w:rPr>
        <w:t xml:space="preserve"> para optar al grado de Licenciado en Historia. Esta pauta debe ser llenad</w:t>
      </w:r>
      <w:r w:rsidR="002B24E8">
        <w:rPr>
          <w:rFonts w:ascii="Verdana" w:hAnsi="Verdana"/>
        </w:rPr>
        <w:t>a</w:t>
      </w:r>
      <w:r w:rsidRPr="007F293E">
        <w:rPr>
          <w:rFonts w:ascii="Verdana" w:hAnsi="Verdana"/>
        </w:rPr>
        <w:t xml:space="preserve"> </w:t>
      </w:r>
      <w:r w:rsidR="003A01C6">
        <w:rPr>
          <w:rFonts w:ascii="Verdana" w:hAnsi="Verdana"/>
        </w:rPr>
        <w:t xml:space="preserve">por los </w:t>
      </w:r>
      <w:r w:rsidR="002B24E8">
        <w:rPr>
          <w:rFonts w:ascii="Verdana" w:hAnsi="Verdana"/>
        </w:rPr>
        <w:t xml:space="preserve">profesores </w:t>
      </w:r>
      <w:r w:rsidR="003A01C6">
        <w:rPr>
          <w:rFonts w:ascii="Verdana" w:hAnsi="Verdana"/>
        </w:rPr>
        <w:t>informantes de la tesina</w:t>
      </w:r>
      <w:r w:rsidRPr="007F293E">
        <w:rPr>
          <w:rFonts w:ascii="Verdana" w:hAnsi="Verdana"/>
        </w:rPr>
        <w:t>, en anticipo del Examen de Grado. Cada categoría de evaluación deberá recibir una nota (del 1 al 7). La nota final resultará del promedio simple de esas calificaciones.</w:t>
      </w:r>
    </w:p>
    <w:p w:rsidR="005D257C" w:rsidRPr="007F293E" w:rsidRDefault="005D257C" w:rsidP="005D257C">
      <w:pPr>
        <w:ind w:left="360"/>
        <w:jc w:val="both"/>
        <w:rPr>
          <w:rFonts w:ascii="Verdana" w:hAnsi="Verdana"/>
        </w:rPr>
      </w:pPr>
    </w:p>
    <w:p w:rsidR="002B24E8" w:rsidRDefault="005D257C" w:rsidP="005D257C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2B24E8">
        <w:rPr>
          <w:rFonts w:ascii="Verdana" w:hAnsi="Verdana"/>
          <w:b/>
        </w:rPr>
        <w:t>Formulación del problema de investigación y la j</w:t>
      </w:r>
      <w:r w:rsidR="003A01C6" w:rsidRPr="002B24E8">
        <w:rPr>
          <w:rFonts w:ascii="Verdana" w:hAnsi="Verdana"/>
          <w:b/>
        </w:rPr>
        <w:t>ustificación general de la tesina</w:t>
      </w:r>
      <w:r w:rsidRPr="002B24E8">
        <w:rPr>
          <w:rFonts w:ascii="Verdana" w:hAnsi="Verdana"/>
          <w:b/>
        </w:rPr>
        <w:t xml:space="preserve">. </w:t>
      </w:r>
    </w:p>
    <w:p w:rsidR="002B24E8" w:rsidRDefault="002B24E8" w:rsidP="002B24E8">
      <w:pPr>
        <w:ind w:left="720"/>
        <w:jc w:val="both"/>
        <w:rPr>
          <w:rFonts w:ascii="Verdana" w:hAnsi="Verdana"/>
          <w:b/>
        </w:rPr>
      </w:pPr>
    </w:p>
    <w:p w:rsidR="002B24E8" w:rsidRDefault="005D257C" w:rsidP="005D257C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2B24E8">
        <w:rPr>
          <w:rFonts w:ascii="Verdana" w:hAnsi="Verdana"/>
          <w:b/>
        </w:rPr>
        <w:t xml:space="preserve">Fundamentos </w:t>
      </w:r>
      <w:r w:rsidR="003A01C6" w:rsidRPr="002B24E8">
        <w:rPr>
          <w:rFonts w:ascii="Verdana" w:hAnsi="Verdana"/>
          <w:b/>
        </w:rPr>
        <w:t>teórico-conceptuales de la tesina</w:t>
      </w:r>
      <w:r w:rsidRPr="002B24E8">
        <w:rPr>
          <w:rFonts w:ascii="Verdana" w:hAnsi="Verdana"/>
          <w:b/>
        </w:rPr>
        <w:t xml:space="preserve">, pertinencia del marco teórico y de la revisión bibliográfica. </w:t>
      </w:r>
    </w:p>
    <w:p w:rsidR="002B24E8" w:rsidRDefault="002B24E8" w:rsidP="002B24E8">
      <w:pPr>
        <w:pStyle w:val="Prrafodelista"/>
        <w:rPr>
          <w:rFonts w:ascii="Verdana" w:hAnsi="Verdana"/>
          <w:b/>
        </w:rPr>
      </w:pPr>
    </w:p>
    <w:p w:rsidR="002B24E8" w:rsidRDefault="005D257C" w:rsidP="005D257C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2B24E8">
        <w:rPr>
          <w:rFonts w:ascii="Verdana" w:hAnsi="Verdana"/>
          <w:b/>
        </w:rPr>
        <w:t xml:space="preserve">Pertinencia de los métodos o enfoques utilizados.  </w:t>
      </w:r>
    </w:p>
    <w:p w:rsidR="002B24E8" w:rsidRDefault="002B24E8" w:rsidP="002B24E8">
      <w:pPr>
        <w:pStyle w:val="Prrafodelista"/>
        <w:rPr>
          <w:rFonts w:ascii="Verdana" w:hAnsi="Verdana"/>
          <w:b/>
        </w:rPr>
      </w:pPr>
    </w:p>
    <w:p w:rsidR="002B24E8" w:rsidRDefault="003A01C6" w:rsidP="002B24E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2B24E8">
        <w:rPr>
          <w:rFonts w:ascii="Verdana" w:hAnsi="Verdana"/>
          <w:b/>
        </w:rPr>
        <w:t>Conclusiones de la tesina</w:t>
      </w:r>
      <w:r w:rsidR="005D257C" w:rsidRPr="002B24E8">
        <w:rPr>
          <w:rFonts w:ascii="Verdana" w:hAnsi="Verdana"/>
          <w:b/>
        </w:rPr>
        <w:t xml:space="preserve"> y coherencia de éstas con las hipótesis y objetivos. </w:t>
      </w:r>
    </w:p>
    <w:p w:rsidR="002B24E8" w:rsidRDefault="002B24E8" w:rsidP="002B24E8">
      <w:pPr>
        <w:pStyle w:val="Prrafodelista"/>
        <w:rPr>
          <w:rFonts w:ascii="Verdana" w:hAnsi="Verdana"/>
          <w:b/>
        </w:rPr>
      </w:pPr>
    </w:p>
    <w:p w:rsidR="002B24E8" w:rsidRDefault="005D257C" w:rsidP="002B24E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2B24E8">
        <w:rPr>
          <w:rFonts w:ascii="Verdana" w:hAnsi="Verdana"/>
          <w:b/>
        </w:rPr>
        <w:t>Prolijidad de la presentación y edición del trabajo (citación, ortografía, redacción).</w:t>
      </w:r>
    </w:p>
    <w:p w:rsidR="002B24E8" w:rsidRDefault="002B24E8" w:rsidP="002B24E8">
      <w:pPr>
        <w:pStyle w:val="Prrafodelista"/>
        <w:rPr>
          <w:rFonts w:ascii="Verdana" w:hAnsi="Verdana"/>
        </w:rPr>
      </w:pPr>
    </w:p>
    <w:p w:rsidR="005D257C" w:rsidRPr="002B24E8" w:rsidRDefault="005D257C" w:rsidP="002B24E8">
      <w:pPr>
        <w:numPr>
          <w:ilvl w:val="0"/>
          <w:numId w:val="1"/>
        </w:numPr>
        <w:jc w:val="both"/>
        <w:rPr>
          <w:rFonts w:ascii="Verdana" w:hAnsi="Verdana"/>
          <w:b/>
        </w:rPr>
      </w:pPr>
      <w:r w:rsidRPr="002B24E8">
        <w:rPr>
          <w:rFonts w:ascii="Verdana" w:hAnsi="Verdana"/>
          <w:b/>
        </w:rPr>
        <w:t>Fundamentación de las evaluaciones:</w:t>
      </w:r>
    </w:p>
    <w:p w:rsidR="001F03DB" w:rsidRDefault="001F03DB" w:rsidP="001F03DB"/>
    <w:p w:rsidR="00245398" w:rsidRDefault="00245398" w:rsidP="00245398">
      <w:pPr>
        <w:ind w:left="360"/>
        <w:jc w:val="both"/>
      </w:pPr>
    </w:p>
    <w:p w:rsidR="005D257C" w:rsidRDefault="00245398" w:rsidP="00795849">
      <w:pPr>
        <w:ind w:left="360"/>
      </w:pPr>
      <w:r>
        <w:tab/>
      </w:r>
      <w:r w:rsidR="007A7E05">
        <w:t xml:space="preserve">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514"/>
      </w:tblGrid>
      <w:tr w:rsidR="005D257C" w:rsidRPr="007F293E" w:rsidTr="005B6234">
        <w:tc>
          <w:tcPr>
            <w:tcW w:w="2770" w:type="dxa"/>
          </w:tcPr>
          <w:p w:rsidR="005D257C" w:rsidRPr="007F293E" w:rsidRDefault="005D257C" w:rsidP="005B6234">
            <w:pPr>
              <w:pStyle w:val="Ttulo2"/>
              <w:rPr>
                <w:rFonts w:ascii="Verdana" w:hAnsi="Verdana"/>
                <w:sz w:val="24"/>
              </w:rPr>
            </w:pPr>
            <w:r w:rsidRPr="007F293E">
              <w:rPr>
                <w:rFonts w:ascii="Verdana" w:hAnsi="Verdana"/>
                <w:sz w:val="24"/>
              </w:rPr>
              <w:t>Nombre del profesor</w:t>
            </w:r>
          </w:p>
        </w:tc>
        <w:tc>
          <w:tcPr>
            <w:tcW w:w="5514" w:type="dxa"/>
          </w:tcPr>
          <w:p w:rsidR="005D257C" w:rsidRPr="007F293E" w:rsidRDefault="005D257C" w:rsidP="005B6234">
            <w:pPr>
              <w:jc w:val="both"/>
              <w:rPr>
                <w:rFonts w:ascii="Verdana" w:hAnsi="Verdana"/>
              </w:rPr>
            </w:pPr>
          </w:p>
        </w:tc>
      </w:tr>
      <w:tr w:rsidR="005D257C" w:rsidRPr="007F293E" w:rsidTr="005B6234">
        <w:tc>
          <w:tcPr>
            <w:tcW w:w="2770" w:type="dxa"/>
          </w:tcPr>
          <w:p w:rsidR="005D257C" w:rsidRPr="007F293E" w:rsidRDefault="005D257C" w:rsidP="005B6234">
            <w:pPr>
              <w:pStyle w:val="Ttulo2"/>
              <w:rPr>
                <w:rFonts w:ascii="Verdana" w:hAnsi="Verdana"/>
                <w:sz w:val="24"/>
              </w:rPr>
            </w:pPr>
            <w:r w:rsidRPr="007F293E">
              <w:rPr>
                <w:rFonts w:ascii="Verdana" w:hAnsi="Verdana"/>
                <w:sz w:val="24"/>
              </w:rPr>
              <w:t>Firma del profesor</w:t>
            </w:r>
          </w:p>
        </w:tc>
        <w:tc>
          <w:tcPr>
            <w:tcW w:w="5514" w:type="dxa"/>
          </w:tcPr>
          <w:p w:rsidR="005D257C" w:rsidRPr="007F293E" w:rsidRDefault="005D257C" w:rsidP="005B6234">
            <w:pPr>
              <w:jc w:val="both"/>
              <w:rPr>
                <w:rFonts w:ascii="Verdana" w:hAnsi="Verdana"/>
              </w:rPr>
            </w:pPr>
          </w:p>
        </w:tc>
      </w:tr>
      <w:tr w:rsidR="005D257C" w:rsidRPr="007F293E" w:rsidTr="005B6234">
        <w:tc>
          <w:tcPr>
            <w:tcW w:w="2770" w:type="dxa"/>
          </w:tcPr>
          <w:p w:rsidR="005D257C" w:rsidRPr="007F293E" w:rsidRDefault="005D257C" w:rsidP="005B6234">
            <w:pPr>
              <w:jc w:val="both"/>
              <w:rPr>
                <w:rFonts w:ascii="Verdana" w:hAnsi="Verdana"/>
                <w:b/>
                <w:bCs/>
              </w:rPr>
            </w:pPr>
            <w:r w:rsidRPr="007F293E">
              <w:rPr>
                <w:rFonts w:ascii="Verdana" w:hAnsi="Verdana"/>
                <w:b/>
                <w:bCs/>
              </w:rPr>
              <w:t>Nombre del estudiante</w:t>
            </w:r>
          </w:p>
        </w:tc>
        <w:tc>
          <w:tcPr>
            <w:tcW w:w="5514" w:type="dxa"/>
          </w:tcPr>
          <w:p w:rsidR="005D257C" w:rsidRPr="007F293E" w:rsidRDefault="005D257C" w:rsidP="005B6234">
            <w:pPr>
              <w:jc w:val="both"/>
              <w:rPr>
                <w:rFonts w:ascii="Verdana" w:hAnsi="Verdana"/>
              </w:rPr>
            </w:pPr>
          </w:p>
        </w:tc>
      </w:tr>
      <w:tr w:rsidR="005D257C" w:rsidRPr="007F293E" w:rsidTr="005B6234">
        <w:tc>
          <w:tcPr>
            <w:tcW w:w="2770" w:type="dxa"/>
          </w:tcPr>
          <w:p w:rsidR="005D257C" w:rsidRPr="007F293E" w:rsidRDefault="005D257C" w:rsidP="005B6234">
            <w:pPr>
              <w:pStyle w:val="Ttulo2"/>
              <w:rPr>
                <w:rFonts w:ascii="Verdana" w:hAnsi="Verdana"/>
                <w:sz w:val="24"/>
              </w:rPr>
            </w:pPr>
            <w:r w:rsidRPr="007F293E">
              <w:rPr>
                <w:rFonts w:ascii="Verdana" w:hAnsi="Verdana"/>
                <w:sz w:val="24"/>
              </w:rPr>
              <w:t>Fecha</w:t>
            </w:r>
          </w:p>
        </w:tc>
        <w:tc>
          <w:tcPr>
            <w:tcW w:w="5514" w:type="dxa"/>
          </w:tcPr>
          <w:p w:rsidR="005D257C" w:rsidRPr="007F293E" w:rsidRDefault="005D257C" w:rsidP="005B6234">
            <w:pPr>
              <w:jc w:val="both"/>
              <w:rPr>
                <w:rFonts w:ascii="Verdana" w:hAnsi="Verdana"/>
              </w:rPr>
            </w:pPr>
          </w:p>
        </w:tc>
      </w:tr>
      <w:tr w:rsidR="005D257C" w:rsidRPr="007F293E" w:rsidTr="005B6234">
        <w:tc>
          <w:tcPr>
            <w:tcW w:w="2770" w:type="dxa"/>
          </w:tcPr>
          <w:p w:rsidR="005D257C" w:rsidRPr="007F293E" w:rsidRDefault="005D257C" w:rsidP="005B6234">
            <w:pPr>
              <w:pStyle w:val="Ttulo2"/>
              <w:rPr>
                <w:rFonts w:ascii="Verdana" w:hAnsi="Verdana"/>
                <w:sz w:val="24"/>
              </w:rPr>
            </w:pPr>
            <w:r w:rsidRPr="007F293E">
              <w:rPr>
                <w:rFonts w:ascii="Verdana" w:hAnsi="Verdana"/>
                <w:sz w:val="24"/>
              </w:rPr>
              <w:t>Nota final</w:t>
            </w:r>
          </w:p>
        </w:tc>
        <w:tc>
          <w:tcPr>
            <w:tcW w:w="5514" w:type="dxa"/>
          </w:tcPr>
          <w:p w:rsidR="005D257C" w:rsidRPr="007F293E" w:rsidRDefault="005D257C" w:rsidP="005D257C">
            <w:pPr>
              <w:jc w:val="both"/>
              <w:rPr>
                <w:rFonts w:ascii="Verdana" w:hAnsi="Verdana"/>
              </w:rPr>
            </w:pPr>
          </w:p>
        </w:tc>
      </w:tr>
    </w:tbl>
    <w:p w:rsidR="005D257C" w:rsidRDefault="005D257C" w:rsidP="005D257C">
      <w:pPr>
        <w:ind w:left="360"/>
        <w:jc w:val="both"/>
        <w:rPr>
          <w:rFonts w:ascii="Garamond" w:hAnsi="Garamond"/>
          <w:sz w:val="26"/>
        </w:rPr>
      </w:pPr>
      <w:r w:rsidRPr="007F293E">
        <w:rPr>
          <w:rFonts w:ascii="Verdana" w:hAnsi="Verdana"/>
        </w:rPr>
        <w:t xml:space="preserve">  </w:t>
      </w:r>
    </w:p>
    <w:p w:rsidR="00FC46DC" w:rsidRDefault="00FC46DC"/>
    <w:sectPr w:rsidR="00FC46DC" w:rsidSect="00713B38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C7" w:rsidRDefault="00FF6BC7" w:rsidP="00093522">
      <w:r>
        <w:separator/>
      </w:r>
    </w:p>
  </w:endnote>
  <w:endnote w:type="continuationSeparator" w:id="0">
    <w:p w:rsidR="00FF6BC7" w:rsidRDefault="00FF6BC7" w:rsidP="0009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07407"/>
      <w:docPartObj>
        <w:docPartGallery w:val="Page Numbers (Bottom of Page)"/>
        <w:docPartUnique/>
      </w:docPartObj>
    </w:sdtPr>
    <w:sdtEndPr/>
    <w:sdtContent>
      <w:p w:rsidR="00093522" w:rsidRDefault="008C41F7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36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3522" w:rsidRDefault="000935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C7" w:rsidRDefault="00FF6BC7" w:rsidP="00093522">
      <w:r>
        <w:separator/>
      </w:r>
    </w:p>
  </w:footnote>
  <w:footnote w:type="continuationSeparator" w:id="0">
    <w:p w:rsidR="00FF6BC7" w:rsidRDefault="00FF6BC7" w:rsidP="00093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7AD0"/>
    <w:multiLevelType w:val="hybridMultilevel"/>
    <w:tmpl w:val="486E26C2"/>
    <w:lvl w:ilvl="0" w:tplc="040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B3843"/>
    <w:multiLevelType w:val="hybridMultilevel"/>
    <w:tmpl w:val="550054AE"/>
    <w:lvl w:ilvl="0" w:tplc="EF74F8E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E27D0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E15D15"/>
    <w:multiLevelType w:val="hybridMultilevel"/>
    <w:tmpl w:val="79762DB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C"/>
    <w:rsid w:val="00093522"/>
    <w:rsid w:val="000E475E"/>
    <w:rsid w:val="00147E35"/>
    <w:rsid w:val="001A270A"/>
    <w:rsid w:val="001F03DB"/>
    <w:rsid w:val="00222249"/>
    <w:rsid w:val="00245398"/>
    <w:rsid w:val="002B24E8"/>
    <w:rsid w:val="003852EF"/>
    <w:rsid w:val="00390267"/>
    <w:rsid w:val="003A01C6"/>
    <w:rsid w:val="005B5A36"/>
    <w:rsid w:val="005C3F4F"/>
    <w:rsid w:val="005D257C"/>
    <w:rsid w:val="00600BFC"/>
    <w:rsid w:val="006558D1"/>
    <w:rsid w:val="00795849"/>
    <w:rsid w:val="007A7E05"/>
    <w:rsid w:val="007C3672"/>
    <w:rsid w:val="007C3E01"/>
    <w:rsid w:val="00836478"/>
    <w:rsid w:val="00892A15"/>
    <w:rsid w:val="008C41F7"/>
    <w:rsid w:val="00922BA2"/>
    <w:rsid w:val="009C7E5A"/>
    <w:rsid w:val="00AE73A8"/>
    <w:rsid w:val="00BA104C"/>
    <w:rsid w:val="00C34269"/>
    <w:rsid w:val="00C9574E"/>
    <w:rsid w:val="00CA1980"/>
    <w:rsid w:val="00CE5172"/>
    <w:rsid w:val="00D67DBC"/>
    <w:rsid w:val="00E7337B"/>
    <w:rsid w:val="00F2250D"/>
    <w:rsid w:val="00F25443"/>
    <w:rsid w:val="00F35EE8"/>
    <w:rsid w:val="00F573AB"/>
    <w:rsid w:val="00F8208F"/>
    <w:rsid w:val="00FA40F7"/>
    <w:rsid w:val="00FC46DC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257C"/>
    <w:pPr>
      <w:keepNext/>
      <w:jc w:val="center"/>
      <w:outlineLvl w:val="0"/>
    </w:pPr>
    <w:rPr>
      <w:rFonts w:ascii="Garamond" w:hAnsi="Garamond"/>
      <w:b/>
      <w:bCs/>
      <w:sz w:val="26"/>
    </w:rPr>
  </w:style>
  <w:style w:type="paragraph" w:styleId="Ttulo2">
    <w:name w:val="heading 2"/>
    <w:basedOn w:val="Normal"/>
    <w:next w:val="Normal"/>
    <w:link w:val="Ttulo2Car"/>
    <w:qFormat/>
    <w:rsid w:val="005D257C"/>
    <w:pPr>
      <w:keepNext/>
      <w:jc w:val="both"/>
      <w:outlineLvl w:val="1"/>
    </w:pPr>
    <w:rPr>
      <w:rFonts w:ascii="Garamond" w:hAnsi="Garamond"/>
      <w:b/>
      <w:bCs/>
      <w:sz w:val="26"/>
    </w:rPr>
  </w:style>
  <w:style w:type="paragraph" w:styleId="Ttulo3">
    <w:name w:val="heading 3"/>
    <w:basedOn w:val="Normal"/>
    <w:next w:val="Normal"/>
    <w:link w:val="Ttulo3Car"/>
    <w:qFormat/>
    <w:rsid w:val="005D257C"/>
    <w:pPr>
      <w:keepNext/>
      <w:numPr>
        <w:numId w:val="2"/>
      </w:numPr>
      <w:jc w:val="both"/>
      <w:outlineLvl w:val="2"/>
    </w:pPr>
    <w:rPr>
      <w:rFonts w:ascii="Garamond" w:hAnsi="Garamond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257C"/>
    <w:rPr>
      <w:rFonts w:ascii="Garamond" w:eastAsia="Times New Roman" w:hAnsi="Garamond" w:cs="Times New Roman"/>
      <w:b/>
      <w:bCs/>
      <w:sz w:val="2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257C"/>
    <w:rPr>
      <w:rFonts w:ascii="Garamond" w:eastAsia="Times New Roman" w:hAnsi="Garamond" w:cs="Times New Roman"/>
      <w:b/>
      <w:bCs/>
      <w:sz w:val="2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D257C"/>
    <w:rPr>
      <w:rFonts w:ascii="Garamond" w:eastAsia="Times New Roman" w:hAnsi="Garamond" w:cs="Times New Roman"/>
      <w:b/>
      <w:bCs/>
      <w:sz w:val="2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D257C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093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35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3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2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EF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D257C"/>
    <w:pPr>
      <w:keepNext/>
      <w:jc w:val="center"/>
      <w:outlineLvl w:val="0"/>
    </w:pPr>
    <w:rPr>
      <w:rFonts w:ascii="Garamond" w:hAnsi="Garamond"/>
      <w:b/>
      <w:bCs/>
      <w:sz w:val="26"/>
    </w:rPr>
  </w:style>
  <w:style w:type="paragraph" w:styleId="Ttulo2">
    <w:name w:val="heading 2"/>
    <w:basedOn w:val="Normal"/>
    <w:next w:val="Normal"/>
    <w:link w:val="Ttulo2Car"/>
    <w:qFormat/>
    <w:rsid w:val="005D257C"/>
    <w:pPr>
      <w:keepNext/>
      <w:jc w:val="both"/>
      <w:outlineLvl w:val="1"/>
    </w:pPr>
    <w:rPr>
      <w:rFonts w:ascii="Garamond" w:hAnsi="Garamond"/>
      <w:b/>
      <w:bCs/>
      <w:sz w:val="26"/>
    </w:rPr>
  </w:style>
  <w:style w:type="paragraph" w:styleId="Ttulo3">
    <w:name w:val="heading 3"/>
    <w:basedOn w:val="Normal"/>
    <w:next w:val="Normal"/>
    <w:link w:val="Ttulo3Car"/>
    <w:qFormat/>
    <w:rsid w:val="005D257C"/>
    <w:pPr>
      <w:keepNext/>
      <w:numPr>
        <w:numId w:val="2"/>
      </w:numPr>
      <w:jc w:val="both"/>
      <w:outlineLvl w:val="2"/>
    </w:pPr>
    <w:rPr>
      <w:rFonts w:ascii="Garamond" w:hAnsi="Garamond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D257C"/>
    <w:rPr>
      <w:rFonts w:ascii="Garamond" w:eastAsia="Times New Roman" w:hAnsi="Garamond" w:cs="Times New Roman"/>
      <w:b/>
      <w:bCs/>
      <w:sz w:val="26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D257C"/>
    <w:rPr>
      <w:rFonts w:ascii="Garamond" w:eastAsia="Times New Roman" w:hAnsi="Garamond" w:cs="Times New Roman"/>
      <w:b/>
      <w:bCs/>
      <w:sz w:val="26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D257C"/>
    <w:rPr>
      <w:rFonts w:ascii="Garamond" w:eastAsia="Times New Roman" w:hAnsi="Garamond" w:cs="Times New Roman"/>
      <w:b/>
      <w:bCs/>
      <w:sz w:val="26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D257C"/>
    <w:pPr>
      <w:ind w:left="708"/>
    </w:pPr>
  </w:style>
  <w:style w:type="paragraph" w:styleId="Encabezado">
    <w:name w:val="header"/>
    <w:basedOn w:val="Normal"/>
    <w:link w:val="EncabezadoCar"/>
    <w:uiPriority w:val="99"/>
    <w:semiHidden/>
    <w:unhideWhenUsed/>
    <w:rsid w:val="000935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35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935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52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2EF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Diego Portales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claudio.barrientos</dc:creator>
  <cp:lastModifiedBy>Consuelo Figueroa Garavagno</cp:lastModifiedBy>
  <cp:revision>2</cp:revision>
  <cp:lastPrinted>2011-06-28T15:40:00Z</cp:lastPrinted>
  <dcterms:created xsi:type="dcterms:W3CDTF">2016-04-12T14:06:00Z</dcterms:created>
  <dcterms:modified xsi:type="dcterms:W3CDTF">2016-04-12T14:06:00Z</dcterms:modified>
</cp:coreProperties>
</file>